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4CC" w:rsidRPr="008264BF" w:rsidRDefault="008264BF" w:rsidP="008264BF">
      <w:pPr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ტექნიკური დავალება</w:t>
      </w:r>
    </w:p>
    <w:p w:rsidR="008264BF" w:rsidRDefault="008264BF">
      <w:pPr>
        <w:rPr>
          <w:rFonts w:ascii="Sylfaen" w:hAnsi="Sylfae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8264BF" w:rsidTr="008264BF">
        <w:tc>
          <w:tcPr>
            <w:tcW w:w="2394" w:type="dxa"/>
          </w:tcPr>
          <w:p w:rsidR="008264BF" w:rsidRDefault="008264BF" w:rsidP="00C4389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943CD">
              <w:rPr>
                <w:rFonts w:ascii="Sylfaen" w:hAnsi="Sylfaen"/>
                <w:b/>
                <w:sz w:val="20"/>
                <w:szCs w:val="20"/>
              </w:rPr>
              <w:t>მოსაწოდებელი</w:t>
            </w:r>
            <w:proofErr w:type="spellEnd"/>
            <w:r w:rsidRPr="005943C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43CD">
              <w:rPr>
                <w:rFonts w:ascii="Sylfaen" w:hAnsi="Sylfaen"/>
                <w:b/>
                <w:sz w:val="20"/>
                <w:szCs w:val="20"/>
              </w:rPr>
              <w:t>საქონლის</w:t>
            </w:r>
            <w:proofErr w:type="spellEnd"/>
            <w:r w:rsidRPr="005943C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43CD">
              <w:rPr>
                <w:rFonts w:ascii="Sylfaen" w:hAnsi="Sylfaen"/>
                <w:b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2394" w:type="dxa"/>
          </w:tcPr>
          <w:p w:rsidR="008264BF" w:rsidRPr="008264BF" w:rsidRDefault="008264BF" w:rsidP="00C43891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5943CD">
              <w:rPr>
                <w:rFonts w:ascii="Sylfaen" w:hAnsi="Sylfaen"/>
                <w:b/>
                <w:sz w:val="20"/>
                <w:szCs w:val="20"/>
              </w:rPr>
              <w:t>რაოდენობა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(ცალი)</w:t>
            </w:r>
          </w:p>
        </w:tc>
        <w:tc>
          <w:tcPr>
            <w:tcW w:w="2394" w:type="dxa"/>
          </w:tcPr>
          <w:p w:rsidR="008264BF" w:rsidRDefault="008264BF" w:rsidP="00C4389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943CD">
              <w:rPr>
                <w:rFonts w:ascii="Sylfaen" w:hAnsi="Sylfaen"/>
                <w:b/>
                <w:sz w:val="20"/>
                <w:szCs w:val="20"/>
              </w:rPr>
              <w:t>მოწოდების</w:t>
            </w:r>
            <w:proofErr w:type="spellEnd"/>
            <w:r w:rsidRPr="005943C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43CD">
              <w:rPr>
                <w:rFonts w:ascii="Sylfaen" w:hAnsi="Sylfaen"/>
                <w:b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2394" w:type="dxa"/>
          </w:tcPr>
          <w:p w:rsidR="008264BF" w:rsidRDefault="008264BF" w:rsidP="00C43891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5943CD">
              <w:rPr>
                <w:rFonts w:ascii="Sylfaen" w:hAnsi="Sylfaen"/>
                <w:b/>
                <w:sz w:val="20"/>
                <w:szCs w:val="20"/>
              </w:rPr>
              <w:t>მოწოდების</w:t>
            </w:r>
            <w:proofErr w:type="spellEnd"/>
            <w:r w:rsidRPr="005943C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5943CD">
              <w:rPr>
                <w:rFonts w:ascii="Sylfaen" w:hAnsi="Sylfaen"/>
                <w:b/>
                <w:sz w:val="20"/>
                <w:szCs w:val="20"/>
              </w:rPr>
              <w:t>გრაფიკი</w:t>
            </w:r>
            <w:proofErr w:type="spellEnd"/>
          </w:p>
        </w:tc>
      </w:tr>
      <w:tr w:rsidR="005A4E5C" w:rsidTr="005A4E5C">
        <w:trPr>
          <w:trHeight w:val="1682"/>
        </w:trPr>
        <w:tc>
          <w:tcPr>
            <w:tcW w:w="2394" w:type="dxa"/>
          </w:tcPr>
          <w:p w:rsidR="005A4E5C" w:rsidRDefault="005A4E5C" w:rsidP="00D25410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ინსულინის შპრიც-კალმისტარის ნემსი </w:t>
            </w:r>
            <w:r w:rsidRPr="005943CD">
              <w:rPr>
                <w:rFonts w:ascii="Sylfaen" w:hAnsi="Sylfaen"/>
                <w:sz w:val="20"/>
                <w:szCs w:val="20"/>
                <w:lang w:val="de-AT"/>
              </w:rPr>
              <w:t>30G 0.3</w:t>
            </w:r>
            <w:r w:rsidRPr="005943CD">
              <w:rPr>
                <w:rFonts w:ascii="Sylfaen" w:hAnsi="Sylfaen"/>
                <w:sz w:val="20"/>
                <w:szCs w:val="20"/>
              </w:rPr>
              <w:t>X</w:t>
            </w:r>
            <w:r w:rsidRPr="005943CD">
              <w:rPr>
                <w:rFonts w:ascii="Sylfaen" w:hAnsi="Sylfaen"/>
                <w:sz w:val="20"/>
                <w:szCs w:val="20"/>
                <w:lang w:val="de-AT"/>
              </w:rPr>
              <w:t xml:space="preserve">8მმ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394" w:type="dxa"/>
          </w:tcPr>
          <w:p w:rsidR="005A4E5C" w:rsidRPr="008264BF" w:rsidRDefault="00286F03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20</w:t>
            </w:r>
            <w:r w:rsidR="00185F7B">
              <w:rPr>
                <w:rFonts w:ascii="Sylfaen" w:hAnsi="Sylfaen"/>
                <w:b/>
                <w:sz w:val="20"/>
                <w:szCs w:val="20"/>
              </w:rPr>
              <w:t xml:space="preserve"> 000</w:t>
            </w:r>
            <w:r w:rsidR="0066529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394" w:type="dxa"/>
            <w:vMerge w:val="restart"/>
          </w:tcPr>
          <w:p w:rsidR="005A4E5C" w:rsidRDefault="005A4E5C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4E5C" w:rsidRDefault="005A4E5C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4E5C" w:rsidRDefault="005A4E5C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4E5C" w:rsidRDefault="005A4E5C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4E5C" w:rsidRDefault="005A4E5C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4E5C" w:rsidRDefault="005A4E5C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B26AF0" w:rsidRPr="00537938" w:rsidRDefault="005A4E5C" w:rsidP="00B26AF0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943CD">
              <w:rPr>
                <w:rFonts w:ascii="Sylfaen" w:hAnsi="Sylfaen"/>
                <w:sz w:val="20"/>
                <w:szCs w:val="20"/>
                <w:lang w:val="de-AT"/>
              </w:rPr>
              <w:t xml:space="preserve">თბილისამდე </w:t>
            </w:r>
            <w:r w:rsidRPr="005943CD">
              <w:rPr>
                <w:sz w:val="20"/>
                <w:szCs w:val="20"/>
              </w:rPr>
              <w:t xml:space="preserve">CIP </w:t>
            </w:r>
            <w:r w:rsidRPr="005943CD">
              <w:rPr>
                <w:rFonts w:ascii="Sylfaen" w:hAnsi="Sylfaen"/>
                <w:sz w:val="20"/>
                <w:szCs w:val="20"/>
                <w:lang w:val="de-AT"/>
              </w:rPr>
              <w:t xml:space="preserve">და/ან </w:t>
            </w:r>
            <w:r w:rsidRPr="005943C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 –</w:t>
            </w:r>
            <w:proofErr w:type="spellStart"/>
            <w:r w:rsidRPr="005943C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5943C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 w:rsidR="00B26AF0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ხელშეკრულებით განსაზღვრულ მისამართზე</w:t>
            </w:r>
            <w:r w:rsidR="00B26AF0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  <w:p w:rsidR="005A4E5C" w:rsidRDefault="005A4E5C" w:rsidP="008264B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4E5C" w:rsidRDefault="005A4E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4E5C" w:rsidRDefault="005A4E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4E5C" w:rsidRDefault="005A4E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5A4E5C" w:rsidRPr="008264BF" w:rsidRDefault="005A4E5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394" w:type="dxa"/>
            <w:vMerge w:val="restart"/>
          </w:tcPr>
          <w:p w:rsidR="00A53D7A" w:rsidRPr="00A53D7A" w:rsidRDefault="00A53D7A" w:rsidP="00A53D7A">
            <w:pPr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A53D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proofErr w:type="gramEnd"/>
            <w:r w:rsidRPr="00A53D7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3D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A53D7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3D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A53D7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53D7A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A53D7A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A53D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ამ მოთხოვნით განსაზღვრულ კონკრეტულ</w:t>
            </w:r>
            <w:r w:rsidRPr="00A53D7A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(</w:t>
            </w:r>
            <w:r w:rsidRPr="00A53D7A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შეკვეთის მიღებიდან არანაკლებ 8 კვირა) ვადაში.</w:t>
            </w:r>
          </w:p>
          <w:p w:rsidR="005A4E5C" w:rsidRPr="00C43891" w:rsidRDefault="005A4E5C" w:rsidP="00C43891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bookmarkStart w:id="0" w:name="_GoBack"/>
            <w:bookmarkEnd w:id="0"/>
          </w:p>
        </w:tc>
      </w:tr>
      <w:tr w:rsidR="00C43891" w:rsidTr="005A4E5C">
        <w:trPr>
          <w:trHeight w:val="1520"/>
        </w:trPr>
        <w:tc>
          <w:tcPr>
            <w:tcW w:w="2394" w:type="dxa"/>
          </w:tcPr>
          <w:p w:rsidR="00C43891" w:rsidRDefault="00C43891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ინსულინის შპრიც-კალმისტარის ნემსი </w:t>
            </w:r>
            <w:r w:rsidRPr="005943CD">
              <w:rPr>
                <w:rFonts w:ascii="Sylfaen" w:hAnsi="Sylfaen"/>
                <w:sz w:val="20"/>
                <w:szCs w:val="20"/>
                <w:lang w:val="de-AT"/>
              </w:rPr>
              <w:t>31G 0.25</w:t>
            </w:r>
            <w:r w:rsidRPr="005943CD">
              <w:rPr>
                <w:rFonts w:ascii="Sylfaen" w:hAnsi="Sylfaen"/>
                <w:sz w:val="20"/>
                <w:szCs w:val="20"/>
              </w:rPr>
              <w:t>X</w:t>
            </w:r>
            <w:r w:rsidRPr="005943CD">
              <w:rPr>
                <w:rFonts w:ascii="Sylfaen" w:hAnsi="Sylfaen"/>
                <w:sz w:val="20"/>
                <w:szCs w:val="20"/>
                <w:lang w:val="de-AT"/>
              </w:rPr>
              <w:t>6მმ</w:t>
            </w:r>
          </w:p>
        </w:tc>
        <w:tc>
          <w:tcPr>
            <w:tcW w:w="2394" w:type="dxa"/>
          </w:tcPr>
          <w:p w:rsidR="00C43891" w:rsidRPr="008264BF" w:rsidRDefault="00A53D7A" w:rsidP="0066529E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120</w:t>
            </w:r>
            <w:r w:rsidR="00591E5C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5A4E5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000</w:t>
            </w:r>
          </w:p>
        </w:tc>
        <w:tc>
          <w:tcPr>
            <w:tcW w:w="2394" w:type="dxa"/>
            <w:vMerge/>
          </w:tcPr>
          <w:p w:rsidR="00C43891" w:rsidRDefault="00C4389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394" w:type="dxa"/>
            <w:vMerge/>
          </w:tcPr>
          <w:p w:rsidR="00C43891" w:rsidRDefault="00C43891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</w:tr>
    </w:tbl>
    <w:p w:rsidR="008264BF" w:rsidRPr="00C43891" w:rsidRDefault="008264BF">
      <w:pPr>
        <w:rPr>
          <w:rFonts w:ascii="Sylfaen" w:hAnsi="Sylfaen"/>
          <w:b/>
          <w:sz w:val="20"/>
          <w:szCs w:val="20"/>
          <w:lang w:val="ka-GE"/>
        </w:rPr>
      </w:pPr>
    </w:p>
    <w:p w:rsidR="00007DF5" w:rsidRPr="00FD7F94" w:rsidRDefault="00FD7F94" w:rsidP="00D65E22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ინსულინის </w:t>
      </w:r>
      <w:r w:rsidR="004452F0" w:rsidRPr="005943CD">
        <w:rPr>
          <w:rFonts w:ascii="Sylfaen" w:hAnsi="Sylfaen"/>
          <w:sz w:val="20"/>
          <w:szCs w:val="20"/>
          <w:lang w:val="de-AT"/>
        </w:rPr>
        <w:t>შპრიც-</w:t>
      </w:r>
      <w:r w:rsidR="00D65E22" w:rsidRPr="005943CD">
        <w:rPr>
          <w:rFonts w:ascii="Sylfaen" w:hAnsi="Sylfaen"/>
          <w:sz w:val="20"/>
          <w:szCs w:val="20"/>
          <w:lang w:val="de-AT"/>
        </w:rPr>
        <w:t>კალ</w:t>
      </w:r>
      <w:r w:rsidR="004452F0" w:rsidRPr="005943CD">
        <w:rPr>
          <w:rFonts w:ascii="Sylfaen" w:hAnsi="Sylfaen"/>
          <w:sz w:val="20"/>
          <w:szCs w:val="20"/>
          <w:lang w:val="de-AT"/>
        </w:rPr>
        <w:t>მ</w:t>
      </w:r>
      <w:r w:rsidR="008D3D6A" w:rsidRPr="005943CD">
        <w:rPr>
          <w:rFonts w:ascii="Sylfaen" w:hAnsi="Sylfaen"/>
          <w:sz w:val="20"/>
          <w:szCs w:val="20"/>
          <w:lang w:val="de-AT"/>
        </w:rPr>
        <w:t>ისტარი</w:t>
      </w:r>
      <w:r>
        <w:rPr>
          <w:rFonts w:ascii="Sylfaen" w:hAnsi="Sylfaen"/>
          <w:sz w:val="20"/>
          <w:szCs w:val="20"/>
          <w:lang w:val="ka-GE"/>
        </w:rPr>
        <w:t>ს ნემსები</w:t>
      </w:r>
      <w:r w:rsidR="00D65E22" w:rsidRPr="005943CD">
        <w:rPr>
          <w:rFonts w:ascii="Sylfaen" w:hAnsi="Sylfaen"/>
          <w:sz w:val="20"/>
          <w:szCs w:val="20"/>
          <w:lang w:val="de-AT"/>
        </w:rPr>
        <w:t xml:space="preserve"> თავსებადი უნდა იყოს </w:t>
      </w:r>
      <w:r>
        <w:rPr>
          <w:rFonts w:ascii="Sylfaen" w:hAnsi="Sylfaen"/>
          <w:sz w:val="20"/>
          <w:szCs w:val="20"/>
          <w:lang w:val="ka-GE"/>
        </w:rPr>
        <w:t xml:space="preserve">ინსულინის შპრიც–კალმისტართან – </w:t>
      </w:r>
      <w:proofErr w:type="spellStart"/>
      <w:r w:rsidRPr="005943CD">
        <w:rPr>
          <w:rFonts w:ascii="Sylfaen" w:hAnsi="Sylfaen"/>
          <w:sz w:val="20"/>
          <w:szCs w:val="20"/>
        </w:rPr>
        <w:t>ინსულინის</w:t>
      </w:r>
      <w:proofErr w:type="spellEnd"/>
      <w:r w:rsidRPr="005943CD">
        <w:rPr>
          <w:rFonts w:ascii="Sylfaen" w:hAnsi="Sylfaen"/>
          <w:sz w:val="20"/>
          <w:szCs w:val="20"/>
        </w:rPr>
        <w:t xml:space="preserve"> </w:t>
      </w:r>
      <w:proofErr w:type="spellStart"/>
      <w:r w:rsidRPr="005943CD">
        <w:rPr>
          <w:rFonts w:ascii="Sylfaen" w:hAnsi="Sylfaen"/>
          <w:sz w:val="20"/>
          <w:szCs w:val="20"/>
        </w:rPr>
        <w:t>მინიმალური</w:t>
      </w:r>
      <w:proofErr w:type="spellEnd"/>
      <w:r w:rsidRPr="005943CD">
        <w:rPr>
          <w:rFonts w:ascii="Sylfaen" w:hAnsi="Sylfaen"/>
          <w:sz w:val="20"/>
          <w:szCs w:val="20"/>
        </w:rPr>
        <w:t xml:space="preserve"> </w:t>
      </w:r>
      <w:proofErr w:type="spellStart"/>
      <w:r w:rsidRPr="005943CD">
        <w:rPr>
          <w:rFonts w:ascii="Sylfaen" w:hAnsi="Sylfaen"/>
          <w:sz w:val="20"/>
          <w:szCs w:val="20"/>
        </w:rPr>
        <w:t>დოზა</w:t>
      </w:r>
      <w:proofErr w:type="spellEnd"/>
      <w:r w:rsidRPr="005943CD">
        <w:rPr>
          <w:rFonts w:ascii="Sylfaen" w:hAnsi="Sylfaen"/>
          <w:sz w:val="20"/>
          <w:szCs w:val="20"/>
        </w:rPr>
        <w:t xml:space="preserve"> (</w:t>
      </w:r>
      <w:proofErr w:type="spellStart"/>
      <w:r w:rsidRPr="005943CD">
        <w:rPr>
          <w:rFonts w:ascii="Sylfaen" w:hAnsi="Sylfaen"/>
          <w:sz w:val="20"/>
          <w:szCs w:val="20"/>
        </w:rPr>
        <w:t>ბიჯი</w:t>
      </w:r>
      <w:proofErr w:type="spellEnd"/>
      <w:r w:rsidRPr="005943CD">
        <w:rPr>
          <w:rFonts w:ascii="Sylfaen" w:hAnsi="Sylfaen"/>
          <w:sz w:val="20"/>
          <w:szCs w:val="20"/>
        </w:rPr>
        <w:t xml:space="preserve">) 0,5 </w:t>
      </w:r>
      <w:proofErr w:type="spellStart"/>
      <w:r w:rsidRPr="005943CD">
        <w:rPr>
          <w:rFonts w:ascii="Sylfaen" w:hAnsi="Sylfaen"/>
          <w:sz w:val="20"/>
          <w:szCs w:val="20"/>
        </w:rPr>
        <w:t>ერთეული</w:t>
      </w:r>
      <w:proofErr w:type="spellEnd"/>
      <w:r w:rsidRPr="005943CD">
        <w:rPr>
          <w:rFonts w:ascii="Sylfaen" w:hAnsi="Sylfaen"/>
          <w:sz w:val="20"/>
          <w:szCs w:val="20"/>
        </w:rPr>
        <w:t xml:space="preserve">, </w:t>
      </w:r>
      <w:proofErr w:type="spellStart"/>
      <w:r w:rsidRPr="005943CD">
        <w:rPr>
          <w:rFonts w:ascii="Sylfaen" w:hAnsi="Sylfaen"/>
          <w:sz w:val="20"/>
          <w:szCs w:val="20"/>
        </w:rPr>
        <w:t>მაქსიმალური</w:t>
      </w:r>
      <w:proofErr w:type="spellEnd"/>
      <w:r w:rsidRPr="005943CD">
        <w:rPr>
          <w:rFonts w:ascii="Sylfaen" w:hAnsi="Sylfaen"/>
          <w:sz w:val="20"/>
          <w:szCs w:val="20"/>
        </w:rPr>
        <w:t xml:space="preserve"> </w:t>
      </w:r>
      <w:proofErr w:type="spellStart"/>
      <w:r w:rsidRPr="005943CD">
        <w:rPr>
          <w:rFonts w:ascii="Sylfaen" w:hAnsi="Sylfaen"/>
          <w:sz w:val="20"/>
          <w:szCs w:val="20"/>
        </w:rPr>
        <w:t>დოზა</w:t>
      </w:r>
      <w:proofErr w:type="spellEnd"/>
      <w:r w:rsidRPr="005943CD">
        <w:rPr>
          <w:rFonts w:ascii="Sylfaen" w:hAnsi="Sylfaen"/>
          <w:sz w:val="20"/>
          <w:szCs w:val="20"/>
        </w:rPr>
        <w:t xml:space="preserve"> 30 </w:t>
      </w:r>
      <w:proofErr w:type="spellStart"/>
      <w:r w:rsidRPr="005943CD">
        <w:rPr>
          <w:rFonts w:ascii="Sylfaen" w:hAnsi="Sylfaen"/>
          <w:sz w:val="20"/>
          <w:szCs w:val="20"/>
        </w:rPr>
        <w:t>ერთეული</w:t>
      </w:r>
      <w:proofErr w:type="spellEnd"/>
      <w:r w:rsidRPr="005943CD">
        <w:rPr>
          <w:rFonts w:ascii="Sylfaen" w:hAnsi="Sylfaen"/>
          <w:sz w:val="20"/>
          <w:szCs w:val="20"/>
        </w:rPr>
        <w:t xml:space="preserve">, </w:t>
      </w:r>
      <w:proofErr w:type="spellStart"/>
      <w:r w:rsidRPr="005943CD">
        <w:rPr>
          <w:rFonts w:ascii="Sylfaen" w:hAnsi="Sylfaen"/>
          <w:sz w:val="20"/>
          <w:szCs w:val="20"/>
        </w:rPr>
        <w:t>აკრეფილი</w:t>
      </w:r>
      <w:proofErr w:type="spellEnd"/>
      <w:r w:rsidRPr="005943CD">
        <w:rPr>
          <w:rFonts w:ascii="Sylfaen" w:hAnsi="Sylfaen"/>
          <w:sz w:val="20"/>
          <w:szCs w:val="20"/>
        </w:rPr>
        <w:t xml:space="preserve"> </w:t>
      </w:r>
      <w:proofErr w:type="spellStart"/>
      <w:r w:rsidRPr="005943CD">
        <w:rPr>
          <w:rFonts w:ascii="Sylfaen" w:hAnsi="Sylfaen"/>
          <w:sz w:val="20"/>
          <w:szCs w:val="20"/>
        </w:rPr>
        <w:t>დოზის</w:t>
      </w:r>
      <w:proofErr w:type="spellEnd"/>
      <w:r w:rsidRPr="005943CD">
        <w:rPr>
          <w:rFonts w:ascii="Sylfaen" w:hAnsi="Sylfaen"/>
          <w:sz w:val="20"/>
          <w:szCs w:val="20"/>
        </w:rPr>
        <w:t xml:space="preserve"> </w:t>
      </w:r>
      <w:proofErr w:type="spellStart"/>
      <w:r w:rsidRPr="005943CD">
        <w:rPr>
          <w:rFonts w:ascii="Sylfaen" w:hAnsi="Sylfaen"/>
          <w:sz w:val="20"/>
          <w:szCs w:val="20"/>
        </w:rPr>
        <w:t>ვიზუალური</w:t>
      </w:r>
      <w:proofErr w:type="spellEnd"/>
      <w:r w:rsidRPr="005943CD">
        <w:rPr>
          <w:rFonts w:ascii="Sylfaen" w:hAnsi="Sylfaen"/>
          <w:sz w:val="20"/>
          <w:szCs w:val="20"/>
        </w:rPr>
        <w:t xml:space="preserve"> </w:t>
      </w:r>
      <w:proofErr w:type="spellStart"/>
      <w:r w:rsidRPr="005943CD">
        <w:rPr>
          <w:rFonts w:ascii="Sylfaen" w:hAnsi="Sylfaen"/>
          <w:sz w:val="20"/>
          <w:szCs w:val="20"/>
        </w:rPr>
        <w:t>კონტროლი</w:t>
      </w:r>
      <w:proofErr w:type="spellEnd"/>
      <w:r w:rsidRPr="005943CD">
        <w:rPr>
          <w:rFonts w:ascii="Sylfaen" w:hAnsi="Sylfaen"/>
          <w:sz w:val="20"/>
          <w:szCs w:val="20"/>
        </w:rPr>
        <w:t xml:space="preserve">, </w:t>
      </w:r>
      <w:proofErr w:type="spellStart"/>
      <w:r w:rsidRPr="005943CD">
        <w:rPr>
          <w:rFonts w:ascii="Sylfaen" w:hAnsi="Sylfaen"/>
          <w:sz w:val="20"/>
          <w:szCs w:val="20"/>
        </w:rPr>
        <w:t>მეტალის</w:t>
      </w:r>
      <w:proofErr w:type="spellEnd"/>
      <w:r w:rsidRPr="005943CD">
        <w:rPr>
          <w:rFonts w:ascii="Sylfaen" w:hAnsi="Sylfaen"/>
          <w:sz w:val="20"/>
          <w:szCs w:val="20"/>
        </w:rPr>
        <w:t xml:space="preserve">  </w:t>
      </w:r>
      <w:proofErr w:type="spellStart"/>
      <w:r w:rsidRPr="005943CD">
        <w:rPr>
          <w:rFonts w:ascii="Sylfaen" w:hAnsi="Sylfaen"/>
          <w:sz w:val="20"/>
          <w:szCs w:val="20"/>
        </w:rPr>
        <w:t>კორპუსი</w:t>
      </w:r>
      <w:proofErr w:type="spellEnd"/>
      <w:r>
        <w:rPr>
          <w:rFonts w:ascii="Sylfaen" w:hAnsi="Sylfaen"/>
          <w:sz w:val="20"/>
          <w:szCs w:val="20"/>
          <w:lang w:val="ka-GE"/>
        </w:rPr>
        <w:t xml:space="preserve">, რომელიც თავის მხრივ თავსებადია  </w:t>
      </w:r>
      <w:r w:rsidR="004452F0" w:rsidRPr="005943CD">
        <w:rPr>
          <w:rFonts w:ascii="Sylfaen" w:hAnsi="Sylfaen"/>
          <w:sz w:val="20"/>
          <w:szCs w:val="20"/>
          <w:lang w:val="de-AT"/>
        </w:rPr>
        <w:t>მედიკამენტებთან: ინსულატარდი პენფილი 100სე/მლ 3მლ; აქტრაპიდი პენფილი 100სე/მლ 3მლ; ლევემირი პენფილი 100სე/მლ 3მლ; ნოვორაპიდი პენფილი 100სე/მლ 3მლ - კარტრიჯებთან</w:t>
      </w:r>
      <w:r>
        <w:rPr>
          <w:rFonts w:ascii="Sylfaen" w:hAnsi="Sylfaen"/>
          <w:sz w:val="20"/>
          <w:szCs w:val="20"/>
          <w:lang w:val="ka-GE"/>
        </w:rPr>
        <w:t>.</w:t>
      </w:r>
    </w:p>
    <w:p w:rsidR="00007DF5" w:rsidRPr="005943CD" w:rsidRDefault="00007DF5" w:rsidP="00D65E22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3A4455" w:rsidRDefault="003A4455" w:rsidP="00D65E22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  <w:r w:rsidRPr="005943CD">
        <w:rPr>
          <w:rFonts w:ascii="Sylfaen" w:hAnsi="Sylfaen"/>
          <w:sz w:val="20"/>
          <w:szCs w:val="20"/>
          <w:lang w:val="de-AT"/>
        </w:rPr>
        <w:t>თავსებადობის დადგენის მიზნით, შემსყიდველის მოთხოვნის შემთხვევაში წარმოდგენილი უნდა იქნას შპრიც–კალ</w:t>
      </w:r>
      <w:r w:rsidR="008D3D6A" w:rsidRPr="005943CD">
        <w:rPr>
          <w:rFonts w:ascii="Sylfaen" w:hAnsi="Sylfaen"/>
          <w:sz w:val="20"/>
          <w:szCs w:val="20"/>
          <w:lang w:val="de-AT"/>
        </w:rPr>
        <w:t>მისტარის</w:t>
      </w:r>
      <w:r w:rsidRPr="005943CD">
        <w:rPr>
          <w:rFonts w:ascii="Sylfaen" w:hAnsi="Sylfaen"/>
          <w:sz w:val="20"/>
          <w:szCs w:val="20"/>
          <w:lang w:val="de-AT"/>
        </w:rPr>
        <w:t xml:space="preserve"> </w:t>
      </w:r>
      <w:r w:rsidR="00FD7F94">
        <w:rPr>
          <w:rFonts w:ascii="Sylfaen" w:hAnsi="Sylfaen"/>
          <w:sz w:val="20"/>
          <w:szCs w:val="20"/>
          <w:lang w:val="ka-GE"/>
        </w:rPr>
        <w:t xml:space="preserve">ნემსის </w:t>
      </w:r>
      <w:r w:rsidR="0029073F">
        <w:rPr>
          <w:rFonts w:ascii="Sylfaen" w:hAnsi="Sylfaen"/>
          <w:sz w:val="20"/>
          <w:szCs w:val="20"/>
          <w:lang w:val="ka-GE"/>
        </w:rPr>
        <w:t>(</w:t>
      </w:r>
      <w:r w:rsidR="0029073F" w:rsidRPr="005943CD">
        <w:rPr>
          <w:rFonts w:ascii="Sylfaen" w:hAnsi="Sylfaen"/>
          <w:sz w:val="20"/>
          <w:szCs w:val="20"/>
          <w:lang w:val="de-AT"/>
        </w:rPr>
        <w:t>30G 0.3</w:t>
      </w:r>
      <w:r w:rsidR="0029073F" w:rsidRPr="005943CD">
        <w:rPr>
          <w:rFonts w:ascii="Sylfaen" w:hAnsi="Sylfaen"/>
          <w:sz w:val="20"/>
          <w:szCs w:val="20"/>
        </w:rPr>
        <w:t>X</w:t>
      </w:r>
      <w:r w:rsidR="0029073F" w:rsidRPr="005943CD">
        <w:rPr>
          <w:rFonts w:ascii="Sylfaen" w:hAnsi="Sylfaen"/>
          <w:sz w:val="20"/>
          <w:szCs w:val="20"/>
          <w:lang w:val="de-AT"/>
        </w:rPr>
        <w:t xml:space="preserve">8მმ </w:t>
      </w:r>
      <w:r w:rsidR="0029073F">
        <w:rPr>
          <w:rFonts w:ascii="Sylfaen" w:hAnsi="Sylfaen"/>
          <w:b/>
          <w:sz w:val="20"/>
          <w:szCs w:val="20"/>
          <w:lang w:val="ka-GE"/>
        </w:rPr>
        <w:t xml:space="preserve">, </w:t>
      </w:r>
      <w:r w:rsidR="0029073F" w:rsidRPr="005943CD">
        <w:rPr>
          <w:rFonts w:ascii="Sylfaen" w:hAnsi="Sylfaen"/>
          <w:sz w:val="20"/>
          <w:szCs w:val="20"/>
          <w:lang w:val="de-AT"/>
        </w:rPr>
        <w:t>31G 0.25</w:t>
      </w:r>
      <w:r w:rsidR="0029073F" w:rsidRPr="005943CD">
        <w:rPr>
          <w:rFonts w:ascii="Sylfaen" w:hAnsi="Sylfaen"/>
          <w:sz w:val="20"/>
          <w:szCs w:val="20"/>
        </w:rPr>
        <w:t>X</w:t>
      </w:r>
      <w:r w:rsidR="0029073F" w:rsidRPr="005943CD">
        <w:rPr>
          <w:rFonts w:ascii="Sylfaen" w:hAnsi="Sylfaen"/>
          <w:sz w:val="20"/>
          <w:szCs w:val="20"/>
          <w:lang w:val="de-AT"/>
        </w:rPr>
        <w:t>6მმ</w:t>
      </w:r>
      <w:r w:rsidR="0029073F">
        <w:rPr>
          <w:rFonts w:ascii="Sylfaen" w:hAnsi="Sylfaen"/>
          <w:sz w:val="20"/>
          <w:szCs w:val="20"/>
          <w:lang w:val="ka-GE"/>
        </w:rPr>
        <w:t xml:space="preserve">) </w:t>
      </w:r>
      <w:r w:rsidRPr="005943CD">
        <w:rPr>
          <w:rFonts w:ascii="Sylfaen" w:hAnsi="Sylfaen"/>
          <w:sz w:val="20"/>
          <w:szCs w:val="20"/>
          <w:lang w:val="de-AT"/>
        </w:rPr>
        <w:t>ნიმუში.</w:t>
      </w:r>
    </w:p>
    <w:p w:rsidR="00C81974" w:rsidRDefault="00C81974" w:rsidP="00D65E22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C81974" w:rsidRPr="00C81974" w:rsidRDefault="00C81974" w:rsidP="00D65E22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D65E22" w:rsidRPr="005943CD" w:rsidRDefault="00D65E22" w:rsidP="00D65E22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D65E22" w:rsidRPr="005943CD" w:rsidRDefault="00D65E22">
      <w:pPr>
        <w:rPr>
          <w:rFonts w:ascii="Sylfaen" w:hAnsi="Sylfaen"/>
          <w:b/>
          <w:sz w:val="20"/>
          <w:szCs w:val="20"/>
        </w:rPr>
      </w:pPr>
    </w:p>
    <w:p w:rsidR="00EC3F77" w:rsidRPr="005943CD" w:rsidRDefault="00EC3F77">
      <w:pPr>
        <w:rPr>
          <w:rFonts w:ascii="Sylfaen" w:hAnsi="Sylfaen"/>
          <w:b/>
          <w:sz w:val="20"/>
          <w:szCs w:val="20"/>
        </w:rPr>
      </w:pPr>
    </w:p>
    <w:sectPr w:rsidR="00EC3F77" w:rsidRPr="005943CD" w:rsidSect="000A1005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101492"/>
    <w:multiLevelType w:val="hybridMultilevel"/>
    <w:tmpl w:val="0818D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77AB7"/>
    <w:rsid w:val="00007DF5"/>
    <w:rsid w:val="00021FB1"/>
    <w:rsid w:val="00040BD5"/>
    <w:rsid w:val="00066438"/>
    <w:rsid w:val="000A1005"/>
    <w:rsid w:val="000D0903"/>
    <w:rsid w:val="00185F7B"/>
    <w:rsid w:val="001E14CC"/>
    <w:rsid w:val="00225105"/>
    <w:rsid w:val="00277AB7"/>
    <w:rsid w:val="002800CA"/>
    <w:rsid w:val="00286F03"/>
    <w:rsid w:val="0029073F"/>
    <w:rsid w:val="002A1478"/>
    <w:rsid w:val="00323A9E"/>
    <w:rsid w:val="00374914"/>
    <w:rsid w:val="003A4455"/>
    <w:rsid w:val="003B436C"/>
    <w:rsid w:val="003B723F"/>
    <w:rsid w:val="003C44C9"/>
    <w:rsid w:val="004452F0"/>
    <w:rsid w:val="004819F3"/>
    <w:rsid w:val="00483EED"/>
    <w:rsid w:val="004C1694"/>
    <w:rsid w:val="00516BA5"/>
    <w:rsid w:val="00527A38"/>
    <w:rsid w:val="005658EF"/>
    <w:rsid w:val="00591E5C"/>
    <w:rsid w:val="005943CD"/>
    <w:rsid w:val="005A4E5C"/>
    <w:rsid w:val="005F6FA8"/>
    <w:rsid w:val="00614A9B"/>
    <w:rsid w:val="006404FA"/>
    <w:rsid w:val="006430CA"/>
    <w:rsid w:val="0066529E"/>
    <w:rsid w:val="007423AD"/>
    <w:rsid w:val="00796282"/>
    <w:rsid w:val="007E78D1"/>
    <w:rsid w:val="008264BF"/>
    <w:rsid w:val="008C56A5"/>
    <w:rsid w:val="008D3D6A"/>
    <w:rsid w:val="00912C37"/>
    <w:rsid w:val="009152C6"/>
    <w:rsid w:val="0093333E"/>
    <w:rsid w:val="009757C6"/>
    <w:rsid w:val="009D1C81"/>
    <w:rsid w:val="009E6B49"/>
    <w:rsid w:val="00A53D7A"/>
    <w:rsid w:val="00B26AF0"/>
    <w:rsid w:val="00B3627C"/>
    <w:rsid w:val="00C13681"/>
    <w:rsid w:val="00C27F10"/>
    <w:rsid w:val="00C43891"/>
    <w:rsid w:val="00C81974"/>
    <w:rsid w:val="00D65E22"/>
    <w:rsid w:val="00DE2CA8"/>
    <w:rsid w:val="00EC3F77"/>
    <w:rsid w:val="00EF0B3E"/>
    <w:rsid w:val="00EF2140"/>
    <w:rsid w:val="00EF2179"/>
    <w:rsid w:val="00F44EDC"/>
    <w:rsid w:val="00FA0944"/>
    <w:rsid w:val="00FB24F6"/>
    <w:rsid w:val="00FD7F94"/>
    <w:rsid w:val="00FE4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D9928C-4841-4F1F-94B8-04DEB69B2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0B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7A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D65E22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53D7A"/>
    <w:pPr>
      <w:ind w:left="720"/>
      <w:contextualSpacing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8E3B8-3A98-4AC6-92B2-C95960B174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47</cp:revision>
  <cp:lastPrinted>2012-07-24T12:11:00Z</cp:lastPrinted>
  <dcterms:created xsi:type="dcterms:W3CDTF">2012-07-20T09:49:00Z</dcterms:created>
  <dcterms:modified xsi:type="dcterms:W3CDTF">2019-10-16T12:33:00Z</dcterms:modified>
</cp:coreProperties>
</file>